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79F1" w:rsidRPr="003879F1" w:rsidRDefault="003879F1" w:rsidP="003879F1">
      <w:pPr>
        <w:rPr>
          <w:rFonts w:ascii="Times New Roman" w:hAnsi="Times New Roman" w:cs="Times New Roman"/>
          <w:b/>
          <w:color w:val="000000" w:themeColor="text1"/>
          <w:sz w:val="56"/>
          <w:szCs w:val="56"/>
          <w:highlight w:val="cyan"/>
        </w:rPr>
      </w:pPr>
      <w:proofErr w:type="spellStart"/>
      <w:r w:rsidRPr="003879F1">
        <w:rPr>
          <w:rFonts w:ascii="Times New Roman" w:hAnsi="Times New Roman" w:cs="Times New Roman"/>
          <w:b/>
          <w:color w:val="000000" w:themeColor="text1"/>
          <w:sz w:val="56"/>
          <w:szCs w:val="56"/>
          <w:highlight w:val="cyan"/>
        </w:rPr>
        <w:t>Каз</w:t>
      </w:r>
      <w:proofErr w:type="spellEnd"/>
      <w:r w:rsidRPr="003879F1">
        <w:rPr>
          <w:rFonts w:ascii="Times New Roman" w:hAnsi="Times New Roman" w:cs="Times New Roman"/>
          <w:b/>
          <w:color w:val="000000" w:themeColor="text1"/>
          <w:sz w:val="56"/>
          <w:szCs w:val="56"/>
          <w:highlight w:val="cyan"/>
        </w:rPr>
        <w:t xml:space="preserve"> группа 18-ЗУК-1</w:t>
      </w:r>
    </w:p>
    <w:p w:rsidR="003879F1" w:rsidRDefault="003879F1" w:rsidP="003879F1">
      <w:pPr>
        <w:rPr>
          <w:rFonts w:ascii="Times New Roman" w:hAnsi="Times New Roman" w:cs="Times New Roman"/>
          <w:sz w:val="56"/>
          <w:szCs w:val="56"/>
          <w:highlight w:val="cyan"/>
        </w:rPr>
      </w:pPr>
      <w:r w:rsidRPr="003879F1">
        <w:rPr>
          <w:rFonts w:ascii="Times New Roman" w:hAnsi="Times New Roman" w:cs="Times New Roman"/>
          <w:sz w:val="56"/>
          <w:szCs w:val="56"/>
          <w:highlight w:val="cyan"/>
        </w:rPr>
        <w:t xml:space="preserve">Топрыраққа агрохимиялық баға беру </w:t>
      </w:r>
      <w:proofErr w:type="gramStart"/>
      <w:r w:rsidRPr="003879F1">
        <w:rPr>
          <w:rFonts w:ascii="Times New Roman" w:hAnsi="Times New Roman" w:cs="Times New Roman"/>
          <w:sz w:val="56"/>
          <w:szCs w:val="56"/>
          <w:highlight w:val="cyan"/>
        </w:rPr>
        <w:t>п</w:t>
      </w:r>
      <w:proofErr w:type="gramEnd"/>
      <w:r w:rsidRPr="003879F1">
        <w:rPr>
          <w:rFonts w:ascii="Times New Roman" w:hAnsi="Times New Roman" w:cs="Times New Roman"/>
          <w:sz w:val="56"/>
          <w:szCs w:val="56"/>
          <w:highlight w:val="cyan"/>
        </w:rPr>
        <w:t xml:space="preserve">әнінің </w:t>
      </w:r>
    </w:p>
    <w:p w:rsidR="003879F1" w:rsidRPr="003879F1" w:rsidRDefault="003879F1" w:rsidP="003879F1">
      <w:pPr>
        <w:rPr>
          <w:rFonts w:ascii="Times New Roman" w:hAnsi="Times New Roman" w:cs="Times New Roman"/>
          <w:b/>
          <w:sz w:val="56"/>
          <w:szCs w:val="56"/>
          <w:highlight w:val="cyan"/>
        </w:rPr>
      </w:pPr>
      <w:proofErr w:type="spellStart"/>
      <w:r w:rsidRPr="003879F1">
        <w:rPr>
          <w:rFonts w:ascii="Times New Roman" w:hAnsi="Times New Roman" w:cs="Times New Roman"/>
          <w:b/>
          <w:sz w:val="56"/>
          <w:szCs w:val="56"/>
          <w:highlight w:val="cyan"/>
        </w:rPr>
        <w:t>ссылкасы</w:t>
      </w:r>
      <w:proofErr w:type="spellEnd"/>
      <w:r w:rsidRPr="003879F1">
        <w:rPr>
          <w:rFonts w:ascii="Times New Roman" w:hAnsi="Times New Roman" w:cs="Times New Roman"/>
          <w:b/>
          <w:sz w:val="56"/>
          <w:szCs w:val="56"/>
          <w:highlight w:val="cyan"/>
        </w:rPr>
        <w:t xml:space="preserve">: </w:t>
      </w:r>
    </w:p>
    <w:p w:rsidR="003879F1" w:rsidRPr="003879F1" w:rsidRDefault="003879F1" w:rsidP="003879F1">
      <w:pPr>
        <w:rPr>
          <w:rFonts w:ascii="Times New Roman" w:hAnsi="Times New Roman" w:cs="Times New Roman"/>
          <w:b/>
          <w:sz w:val="56"/>
          <w:szCs w:val="56"/>
          <w:highlight w:val="cyan"/>
        </w:rPr>
      </w:pPr>
      <w:r w:rsidRPr="003879F1">
        <w:rPr>
          <w:rFonts w:ascii="Times New Roman" w:hAnsi="Times New Roman" w:cs="Times New Roman"/>
          <w:b/>
          <w:sz w:val="56"/>
          <w:szCs w:val="56"/>
          <w:highlight w:val="cyan"/>
        </w:rPr>
        <w:t xml:space="preserve">https://bbb.ektu.kz/b/kdt-3a2-2to-plg. </w:t>
      </w:r>
    </w:p>
    <w:p w:rsidR="003879F1" w:rsidRPr="003879F1" w:rsidRDefault="003879F1" w:rsidP="003879F1">
      <w:pPr>
        <w:rPr>
          <w:rFonts w:ascii="Times New Roman" w:hAnsi="Times New Roman" w:cs="Times New Roman"/>
          <w:sz w:val="56"/>
          <w:szCs w:val="56"/>
          <w:highlight w:val="cyan"/>
        </w:rPr>
      </w:pPr>
    </w:p>
    <w:p w:rsidR="003879F1" w:rsidRPr="003879F1" w:rsidRDefault="003879F1" w:rsidP="003879F1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 w:rsidRPr="003879F1">
        <w:rPr>
          <w:rFonts w:ascii="Times New Roman" w:hAnsi="Times New Roman" w:cs="Times New Roman"/>
          <w:b/>
          <w:sz w:val="56"/>
          <w:szCs w:val="56"/>
          <w:highlight w:val="cyan"/>
        </w:rPr>
        <w:t>Код: 376370</w:t>
      </w:r>
    </w:p>
    <w:p w:rsidR="00E45747" w:rsidRPr="003879F1" w:rsidRDefault="00E45747">
      <w:pPr>
        <w:rPr>
          <w:sz w:val="56"/>
          <w:szCs w:val="56"/>
        </w:rPr>
      </w:pPr>
    </w:p>
    <w:sectPr w:rsidR="00E45747" w:rsidRPr="003879F1" w:rsidSect="00E457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savePreviewPicture/>
  <w:compat/>
  <w:rsids>
    <w:rsidRoot w:val="003879F1"/>
    <w:rsid w:val="003879F1"/>
    <w:rsid w:val="00E457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79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2020-10-26T11:57:00Z</dcterms:created>
  <dcterms:modified xsi:type="dcterms:W3CDTF">2020-10-26T11:57:00Z</dcterms:modified>
</cp:coreProperties>
</file>